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8FC" w:rsidRDefault="003908FC" w:rsidP="00FC633C">
      <w:pPr>
        <w:jc w:val="center"/>
        <w:rPr>
          <w:rFonts w:ascii="黑体" w:eastAsia="黑体"/>
          <w:b/>
          <w:sz w:val="36"/>
          <w:szCs w:val="36"/>
        </w:rPr>
      </w:pPr>
    </w:p>
    <w:p w:rsidR="00FC633C" w:rsidRDefault="00FC633C" w:rsidP="00FC633C">
      <w:pPr>
        <w:jc w:val="center"/>
        <w:rPr>
          <w:rFonts w:ascii="黑体" w:eastAsia="黑体" w:hAnsi="黑体"/>
          <w:b/>
          <w:sz w:val="36"/>
          <w:szCs w:val="36"/>
        </w:rPr>
      </w:pPr>
      <w:r w:rsidRPr="00FC633C">
        <w:rPr>
          <w:rFonts w:ascii="黑体" w:eastAsia="黑体" w:hint="eastAsia"/>
          <w:b/>
          <w:sz w:val="36"/>
          <w:szCs w:val="36"/>
        </w:rPr>
        <w:t>中华全国律师函授中心</w:t>
      </w:r>
      <w:r w:rsidRPr="00FC633C">
        <w:rPr>
          <w:rFonts w:ascii="黑体" w:eastAsia="黑体" w:hAnsi="黑体" w:hint="eastAsia"/>
          <w:b/>
          <w:sz w:val="36"/>
          <w:szCs w:val="36"/>
        </w:rPr>
        <w:t>2022年度部门预算情况说明</w:t>
      </w:r>
    </w:p>
    <w:p w:rsidR="00FC633C" w:rsidRPr="00FC633C" w:rsidRDefault="00FC633C" w:rsidP="00FC633C">
      <w:pPr>
        <w:jc w:val="center"/>
        <w:rPr>
          <w:rFonts w:ascii="黑体" w:eastAsia="黑体"/>
          <w:b/>
          <w:sz w:val="36"/>
          <w:szCs w:val="36"/>
        </w:rPr>
      </w:pPr>
    </w:p>
    <w:p w:rsidR="00E73CE1" w:rsidRDefault="00FC633C" w:rsidP="00FC633C">
      <w:pPr>
        <w:jc w:val="left"/>
        <w:rPr>
          <w:rFonts w:ascii="仿宋" w:eastAsia="仿宋" w:hAnsi="仿宋"/>
          <w:b/>
          <w:sz w:val="28"/>
          <w:szCs w:val="28"/>
        </w:rPr>
      </w:pPr>
      <w:r w:rsidRPr="00F306EE">
        <w:rPr>
          <w:rFonts w:ascii="仿宋" w:eastAsia="仿宋" w:hAnsi="仿宋" w:hint="eastAsia"/>
          <w:b/>
          <w:sz w:val="28"/>
          <w:szCs w:val="28"/>
        </w:rPr>
        <w:t>一、单位基本情况</w:t>
      </w:r>
    </w:p>
    <w:p w:rsidR="00E73CE1" w:rsidRDefault="00E73CE1" w:rsidP="00E73CE1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E73CE1">
        <w:rPr>
          <w:rFonts w:ascii="仿宋" w:eastAsia="仿宋" w:hAnsi="仿宋" w:hint="eastAsia"/>
          <w:sz w:val="28"/>
          <w:szCs w:val="28"/>
        </w:rPr>
        <w:t>中华全国律师函授中心是司法部于1984年10月创办、委托法制日报社管理的全国性法学教育机构，核定事业编制为25人(司发函[1992]014号，从法制日报社编制内划拨)，注册资金403万元，经费自理,无财政基本及项目支出。主要职能(业务范围)是:为法律服务人员提供各类教育服务。法律专业、律师专业专科和本科函授教育，国家司法考试考前辅导，卫星远程培训及各类培训。目前律师函授中心暂停业务活动，保留机构由法制日报社代管。</w:t>
      </w:r>
    </w:p>
    <w:p w:rsidR="001F64EA" w:rsidRPr="003E154C" w:rsidRDefault="001F64EA" w:rsidP="001F64EA">
      <w:pPr>
        <w:jc w:val="left"/>
        <w:rPr>
          <w:rFonts w:ascii="仿宋" w:eastAsia="仿宋" w:hAnsi="仿宋"/>
          <w:b/>
          <w:sz w:val="28"/>
          <w:szCs w:val="28"/>
        </w:rPr>
      </w:pPr>
      <w:r w:rsidRPr="00F306EE">
        <w:rPr>
          <w:rFonts w:ascii="仿宋" w:eastAsia="仿宋" w:hAnsi="仿宋" w:hint="eastAsia"/>
          <w:b/>
          <w:sz w:val="28"/>
          <w:szCs w:val="28"/>
        </w:rPr>
        <w:t>二、</w:t>
      </w:r>
      <w:r w:rsidRPr="003E154C">
        <w:rPr>
          <w:rFonts w:ascii="仿宋" w:eastAsia="仿宋" w:hAnsi="仿宋" w:hint="eastAsia"/>
          <w:b/>
          <w:sz w:val="28"/>
          <w:szCs w:val="28"/>
        </w:rPr>
        <w:t>一般公共预算</w:t>
      </w:r>
    </w:p>
    <w:p w:rsidR="001F64EA" w:rsidRPr="00860044" w:rsidRDefault="001F64EA" w:rsidP="001F64E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860044">
        <w:rPr>
          <w:rFonts w:ascii="仿宋" w:eastAsia="仿宋" w:hAnsi="仿宋" w:hint="eastAsia"/>
          <w:sz w:val="28"/>
          <w:szCs w:val="28"/>
        </w:rPr>
        <w:t>1.本年一般公共预算拨款收入0万元。</w:t>
      </w:r>
    </w:p>
    <w:p w:rsidR="001F64EA" w:rsidRPr="00860044" w:rsidRDefault="001F64EA" w:rsidP="001F64E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860044">
        <w:rPr>
          <w:rFonts w:ascii="仿宋" w:eastAsia="仿宋" w:hAnsi="仿宋" w:hint="eastAsia"/>
          <w:sz w:val="28"/>
          <w:szCs w:val="28"/>
        </w:rPr>
        <w:t>2.本年一般公共预算拨款支出0万元，其中:基本支出0万元(含人员经费0万元、公用经费0万元)，项目支出</w:t>
      </w:r>
      <w:r>
        <w:rPr>
          <w:rFonts w:ascii="仿宋" w:eastAsia="仿宋" w:hAnsi="仿宋" w:hint="eastAsia"/>
          <w:sz w:val="28"/>
          <w:szCs w:val="28"/>
        </w:rPr>
        <w:t>0</w:t>
      </w:r>
      <w:r w:rsidRPr="00860044">
        <w:rPr>
          <w:rFonts w:ascii="仿宋" w:eastAsia="仿宋" w:hAnsi="仿宋" w:hint="eastAsia"/>
          <w:sz w:val="28"/>
          <w:szCs w:val="28"/>
        </w:rPr>
        <w:t xml:space="preserve">万元。 </w:t>
      </w:r>
    </w:p>
    <w:p w:rsidR="001F64EA" w:rsidRPr="004A5C42" w:rsidRDefault="001F64EA" w:rsidP="001F64EA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三</w:t>
      </w:r>
      <w:r w:rsidRPr="00F306EE">
        <w:rPr>
          <w:rFonts w:ascii="仿宋" w:eastAsia="仿宋" w:hAnsi="仿宋" w:hint="eastAsia"/>
          <w:b/>
          <w:sz w:val="28"/>
          <w:szCs w:val="28"/>
        </w:rPr>
        <w:t>、</w:t>
      </w:r>
      <w:r w:rsidRPr="003E154C">
        <w:rPr>
          <w:rFonts w:ascii="仿宋" w:eastAsia="仿宋" w:hAnsi="仿宋" w:hint="eastAsia"/>
          <w:b/>
          <w:sz w:val="28"/>
          <w:szCs w:val="28"/>
        </w:rPr>
        <w:t>“三公”经费</w:t>
      </w:r>
    </w:p>
    <w:p w:rsidR="001F64EA" w:rsidRPr="00860044" w:rsidRDefault="001F64EA" w:rsidP="001F64E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860044">
        <w:rPr>
          <w:rFonts w:ascii="仿宋" w:eastAsia="仿宋" w:hAnsi="仿宋" w:hint="eastAsia"/>
          <w:sz w:val="28"/>
          <w:szCs w:val="28"/>
        </w:rPr>
        <w:t>本年预算财政拨款“三公”经费支出0万元。</w:t>
      </w:r>
    </w:p>
    <w:p w:rsidR="001F64EA" w:rsidRPr="00860044" w:rsidRDefault="001F64EA" w:rsidP="00717897">
      <w:pPr>
        <w:jc w:val="left"/>
        <w:rPr>
          <w:rFonts w:ascii="仿宋" w:eastAsia="仿宋" w:hAnsi="仿宋"/>
          <w:b/>
          <w:sz w:val="28"/>
          <w:szCs w:val="28"/>
        </w:rPr>
      </w:pPr>
      <w:r w:rsidRPr="00860044">
        <w:rPr>
          <w:rFonts w:ascii="仿宋" w:eastAsia="仿宋" w:hAnsi="仿宋" w:hint="eastAsia"/>
          <w:sz w:val="28"/>
          <w:szCs w:val="28"/>
        </w:rPr>
        <w:t>四</w:t>
      </w:r>
      <w:r w:rsidRPr="00617351">
        <w:rPr>
          <w:rFonts w:ascii="仿宋" w:eastAsia="仿宋" w:hAnsi="仿宋" w:hint="eastAsia"/>
          <w:b/>
          <w:sz w:val="28"/>
          <w:szCs w:val="28"/>
        </w:rPr>
        <w:t>、</w:t>
      </w:r>
      <w:r w:rsidRPr="00860044">
        <w:rPr>
          <w:rFonts w:ascii="仿宋" w:eastAsia="仿宋" w:hAnsi="仿宋" w:hint="eastAsia"/>
          <w:b/>
          <w:sz w:val="28"/>
          <w:szCs w:val="28"/>
        </w:rPr>
        <w:t>总收支预算</w:t>
      </w:r>
    </w:p>
    <w:p w:rsidR="001F64EA" w:rsidRPr="00860044" w:rsidRDefault="001F64EA" w:rsidP="001F64E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860044">
        <w:rPr>
          <w:rFonts w:ascii="仿宋" w:eastAsia="仿宋" w:hAnsi="仿宋" w:hint="eastAsia"/>
          <w:sz w:val="28"/>
          <w:szCs w:val="28"/>
        </w:rPr>
        <w:t>1.单位总收入</w:t>
      </w:r>
      <w:r>
        <w:rPr>
          <w:rFonts w:ascii="仿宋" w:eastAsia="仿宋" w:hAnsi="仿宋" w:hint="eastAsia"/>
          <w:sz w:val="28"/>
          <w:szCs w:val="28"/>
        </w:rPr>
        <w:t>0</w:t>
      </w:r>
      <w:r w:rsidRPr="00860044">
        <w:rPr>
          <w:rFonts w:ascii="仿宋" w:eastAsia="仿宋" w:hAnsi="仿宋" w:hint="eastAsia"/>
          <w:sz w:val="28"/>
          <w:szCs w:val="28"/>
        </w:rPr>
        <w:t>万元，其中:本年收入</w:t>
      </w:r>
      <w:r>
        <w:rPr>
          <w:rFonts w:ascii="仿宋" w:eastAsia="仿宋" w:hAnsi="仿宋" w:hint="eastAsia"/>
          <w:sz w:val="28"/>
          <w:szCs w:val="28"/>
        </w:rPr>
        <w:t>0</w:t>
      </w:r>
      <w:r w:rsidRPr="00860044">
        <w:rPr>
          <w:rFonts w:ascii="仿宋" w:eastAsia="仿宋" w:hAnsi="仿宋" w:hint="eastAsia"/>
          <w:sz w:val="28"/>
          <w:szCs w:val="28"/>
        </w:rPr>
        <w:t>万元，使用非财政拨款结余0万元，上年结转</w:t>
      </w:r>
      <w:r>
        <w:rPr>
          <w:rFonts w:ascii="仿宋" w:eastAsia="仿宋" w:hAnsi="仿宋" w:hint="eastAsia"/>
          <w:sz w:val="28"/>
          <w:szCs w:val="28"/>
        </w:rPr>
        <w:t>0</w:t>
      </w:r>
      <w:r w:rsidRPr="00860044">
        <w:rPr>
          <w:rFonts w:ascii="仿宋" w:eastAsia="仿宋" w:hAnsi="仿宋" w:hint="eastAsia"/>
          <w:sz w:val="28"/>
          <w:szCs w:val="28"/>
        </w:rPr>
        <w:t>万元。</w:t>
      </w:r>
    </w:p>
    <w:p w:rsidR="00FC5243" w:rsidRDefault="001F64EA" w:rsidP="00FC5243">
      <w:pPr>
        <w:ind w:firstLineChars="200" w:firstLine="560"/>
        <w:jc w:val="left"/>
        <w:rPr>
          <w:rFonts w:ascii="仿宋" w:eastAsia="仿宋" w:hAnsi="仿宋"/>
          <w:b/>
          <w:sz w:val="28"/>
          <w:szCs w:val="28"/>
        </w:rPr>
      </w:pPr>
      <w:r w:rsidRPr="00860044">
        <w:rPr>
          <w:rFonts w:ascii="仿宋" w:eastAsia="仿宋" w:hAnsi="仿宋" w:hint="eastAsia"/>
          <w:sz w:val="28"/>
          <w:szCs w:val="28"/>
        </w:rPr>
        <w:t>2.单位总支出</w:t>
      </w:r>
      <w:r>
        <w:rPr>
          <w:rFonts w:ascii="仿宋" w:eastAsia="仿宋" w:hAnsi="仿宋" w:hint="eastAsia"/>
          <w:sz w:val="28"/>
          <w:szCs w:val="28"/>
        </w:rPr>
        <w:t>0</w:t>
      </w:r>
      <w:r w:rsidRPr="00860044">
        <w:rPr>
          <w:rFonts w:ascii="仿宋" w:eastAsia="仿宋" w:hAnsi="仿宋" w:hint="eastAsia"/>
          <w:sz w:val="28"/>
          <w:szCs w:val="28"/>
        </w:rPr>
        <w:t>万元，其中:基本支出</w:t>
      </w:r>
      <w:r>
        <w:rPr>
          <w:rFonts w:ascii="仿宋" w:eastAsia="仿宋" w:hAnsi="仿宋" w:hint="eastAsia"/>
          <w:sz w:val="28"/>
          <w:szCs w:val="28"/>
        </w:rPr>
        <w:t>0</w:t>
      </w:r>
      <w:r w:rsidRPr="00860044">
        <w:rPr>
          <w:rFonts w:ascii="仿宋" w:eastAsia="仿宋" w:hAnsi="仿宋" w:hint="eastAsia"/>
          <w:sz w:val="28"/>
          <w:szCs w:val="28"/>
        </w:rPr>
        <w:t>万元，项目支出0万元,结转下年</w:t>
      </w:r>
      <w:r>
        <w:rPr>
          <w:rFonts w:ascii="仿宋" w:eastAsia="仿宋" w:hAnsi="仿宋" w:hint="eastAsia"/>
          <w:sz w:val="28"/>
          <w:szCs w:val="28"/>
        </w:rPr>
        <w:t>0</w:t>
      </w:r>
      <w:r w:rsidRPr="00860044">
        <w:rPr>
          <w:rFonts w:ascii="仿宋" w:eastAsia="仿宋" w:hAnsi="仿宋" w:hint="eastAsia"/>
          <w:sz w:val="28"/>
          <w:szCs w:val="28"/>
        </w:rPr>
        <w:t>万元。</w:t>
      </w:r>
    </w:p>
    <w:p w:rsidR="003908FC" w:rsidRDefault="001F64EA" w:rsidP="00FC524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  <w:sectPr w:rsidR="003908F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853CE6">
        <w:rPr>
          <w:rFonts w:ascii="仿宋" w:eastAsia="仿宋" w:hAnsi="仿宋" w:hint="eastAsia"/>
          <w:b/>
          <w:sz w:val="28"/>
          <w:szCs w:val="28"/>
        </w:rPr>
        <w:lastRenderedPageBreak/>
        <w:t>附件:2022年预算批复表</w:t>
      </w:r>
      <w:r w:rsidR="00FC633C" w:rsidRPr="00E73CE1">
        <w:rPr>
          <w:rFonts w:ascii="仿宋" w:eastAsia="仿宋" w:hAnsi="仿宋" w:hint="eastAsia"/>
          <w:sz w:val="28"/>
          <w:szCs w:val="28"/>
        </w:rPr>
        <w:tab/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-2540</wp:posOffset>
            </wp:positionH>
            <wp:positionV relativeFrom="page">
              <wp:posOffset>5715</wp:posOffset>
            </wp:positionV>
            <wp:extent cx="10676890" cy="7560310"/>
            <wp:effectExtent l="0" t="0" r="0" b="2540"/>
            <wp:wrapNone/>
            <wp:docPr id="19" name="图片 19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89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br w:type="page"/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noProof/>
          <w:sz w:val="22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9525</wp:posOffset>
            </wp:positionH>
            <wp:positionV relativeFrom="page">
              <wp:posOffset>389255</wp:posOffset>
            </wp:positionV>
            <wp:extent cx="10692130" cy="7534910"/>
            <wp:effectExtent l="0" t="0" r="0" b="8890"/>
            <wp:wrapNone/>
            <wp:docPr id="18" name="图片 18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noProof/>
          <w:sz w:val="22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8255</wp:posOffset>
            </wp:positionV>
            <wp:extent cx="10692130" cy="7534910"/>
            <wp:effectExtent l="0" t="0" r="0" b="8890"/>
            <wp:wrapNone/>
            <wp:docPr id="17" name="图片 17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noProof/>
          <w:sz w:val="22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-19050</wp:posOffset>
            </wp:positionH>
            <wp:positionV relativeFrom="page">
              <wp:posOffset>8255</wp:posOffset>
            </wp:positionV>
            <wp:extent cx="10692130" cy="7534910"/>
            <wp:effectExtent l="0" t="0" r="0" b="8890"/>
            <wp:wrapNone/>
            <wp:docPr id="16" name="图片 16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noProof/>
          <w:sz w:val="22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-28575</wp:posOffset>
            </wp:positionH>
            <wp:positionV relativeFrom="page">
              <wp:posOffset>27305</wp:posOffset>
            </wp:positionV>
            <wp:extent cx="10692130" cy="7534910"/>
            <wp:effectExtent l="0" t="0" r="0" b="8890"/>
            <wp:wrapNone/>
            <wp:docPr id="15" name="图片 1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noProof/>
          <w:sz w:val="22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-28575</wp:posOffset>
            </wp:positionH>
            <wp:positionV relativeFrom="page">
              <wp:posOffset>341630</wp:posOffset>
            </wp:positionV>
            <wp:extent cx="10692130" cy="7534910"/>
            <wp:effectExtent l="0" t="0" r="0" b="8890"/>
            <wp:wrapNone/>
            <wp:docPr id="14" name="图片 14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noProof/>
          <w:sz w:val="22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-19050</wp:posOffset>
            </wp:positionH>
            <wp:positionV relativeFrom="page">
              <wp:posOffset>8255</wp:posOffset>
            </wp:positionV>
            <wp:extent cx="10692130" cy="7534910"/>
            <wp:effectExtent l="0" t="0" r="0" b="8890"/>
            <wp:wrapNone/>
            <wp:docPr id="13" name="图片 13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noProof/>
          <w:sz w:val="22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-66675</wp:posOffset>
            </wp:positionH>
            <wp:positionV relativeFrom="page">
              <wp:posOffset>-39370</wp:posOffset>
            </wp:positionV>
            <wp:extent cx="10692130" cy="7534910"/>
            <wp:effectExtent l="0" t="0" r="0" b="8890"/>
            <wp:wrapNone/>
            <wp:docPr id="12" name="图片 12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noProof/>
          <w:sz w:val="22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10692130" cy="7534910"/>
            <wp:effectExtent l="0" t="0" r="0" b="8890"/>
            <wp:wrapNone/>
            <wp:docPr id="11" name="图片 11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noProof/>
          <w:sz w:val="22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9525</wp:posOffset>
            </wp:positionH>
            <wp:positionV relativeFrom="page">
              <wp:posOffset>-1270</wp:posOffset>
            </wp:positionV>
            <wp:extent cx="10692130" cy="7534910"/>
            <wp:effectExtent l="0" t="0" r="0" b="8890"/>
            <wp:wrapNone/>
            <wp:docPr id="10" name="图片 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noProof/>
          <w:sz w:val="2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-19050</wp:posOffset>
            </wp:positionH>
            <wp:positionV relativeFrom="page">
              <wp:posOffset>8255</wp:posOffset>
            </wp:positionV>
            <wp:extent cx="10692130" cy="7534910"/>
            <wp:effectExtent l="0" t="0" r="0" b="8890"/>
            <wp:wrapNone/>
            <wp:docPr id="9" name="图片 9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Start w:id="13" w:name="_GoBack"/>
      <w:bookmarkEnd w:id="12"/>
      <w:r>
        <w:rPr>
          <w:noProof/>
          <w:sz w:val="22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-26377</wp:posOffset>
            </wp:positionH>
            <wp:positionV relativeFrom="page">
              <wp:posOffset>8792</wp:posOffset>
            </wp:positionV>
            <wp:extent cx="10691446" cy="7526216"/>
            <wp:effectExtent l="0" t="0" r="0" b="0"/>
            <wp:wrapNone/>
            <wp:docPr id="8" name="图片 8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26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3"/>
    </w:p>
    <w:p w:rsidR="00155C26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  <w:sectPr w:rsidR="00155C26" w:rsidSect="00740398">
          <w:headerReference w:type="even" r:id="rId18"/>
          <w:headerReference w:type="default" r:id="rId19"/>
          <w:pgSz w:w="16839" w:h="11907" w:orient="landscape" w:code="9"/>
          <w:pgMar w:top="0" w:right="0" w:bottom="0" w:left="0" w:header="720" w:footer="720" w:gutter="0"/>
          <w:pgNumType w:start="1"/>
          <w:cols w:space="720"/>
          <w:docGrid w:linePitch="299"/>
        </w:sectPr>
      </w:pPr>
      <w:r>
        <w:rPr>
          <w:rFonts w:ascii="Arial"/>
          <w:color w:val="FF0000"/>
          <w:sz w:val="2"/>
        </w:rPr>
        <w:br w:type="page"/>
      </w:r>
    </w:p>
    <w:p w:rsidR="00155C26" w:rsidRDefault="00155C26" w:rsidP="003908FC">
      <w:pPr>
        <w:spacing w:line="0" w:lineRule="atLeast"/>
        <w:jc w:val="left"/>
        <w:rPr>
          <w:rFonts w:ascii="Arial"/>
          <w:color w:val="FF0000"/>
          <w:sz w:val="2"/>
        </w:rPr>
        <w:sectPr w:rsidR="00155C26" w:rsidSect="00740398">
          <w:pgSz w:w="16839" w:h="11907" w:orient="landscape" w:code="9"/>
          <w:pgMar w:top="0" w:right="0" w:bottom="0" w:left="0" w:header="720" w:footer="720" w:gutter="0"/>
          <w:pgNumType w:start="1"/>
          <w:cols w:space="720"/>
          <w:docGrid w:linePitch="299"/>
        </w:sectPr>
      </w:pPr>
      <w:r>
        <w:rPr>
          <w:rFonts w:ascii="Arial"/>
          <w:noProof/>
          <w:color w:val="FF0000"/>
          <w:sz w:val="2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-14361</wp:posOffset>
            </wp:positionH>
            <wp:positionV relativeFrom="page">
              <wp:posOffset>52705</wp:posOffset>
            </wp:positionV>
            <wp:extent cx="10692000" cy="7535038"/>
            <wp:effectExtent l="0" t="0" r="0" b="8890"/>
            <wp:wrapNone/>
            <wp:docPr id="21" name="图片 21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692000" cy="753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5C26" w:rsidRDefault="00155C26" w:rsidP="003908FC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sz w:val="2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64770</wp:posOffset>
            </wp:positionH>
            <wp:positionV relativeFrom="page">
              <wp:posOffset>8255</wp:posOffset>
            </wp:positionV>
            <wp:extent cx="10691495" cy="7534910"/>
            <wp:effectExtent l="0" t="0" r="0" b="8890"/>
            <wp:wrapNone/>
            <wp:docPr id="20" name="图片 20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5C26" w:rsidRDefault="00155C26" w:rsidP="00155C26">
      <w:pPr>
        <w:jc w:val="center"/>
        <w:rPr>
          <w:rFonts w:ascii="Arial"/>
          <w:sz w:val="2"/>
        </w:rPr>
      </w:pPr>
    </w:p>
    <w:p w:rsidR="00155C26" w:rsidRDefault="00155C26" w:rsidP="00155C26">
      <w:pPr>
        <w:rPr>
          <w:rFonts w:ascii="Arial"/>
          <w:sz w:val="2"/>
        </w:rPr>
      </w:pPr>
    </w:p>
    <w:p w:rsidR="00155C26" w:rsidRPr="00155C26" w:rsidRDefault="00155C26" w:rsidP="00155C26">
      <w:pPr>
        <w:rPr>
          <w:rFonts w:ascii="Arial"/>
          <w:sz w:val="2"/>
        </w:rPr>
        <w:sectPr w:rsidR="00155C26" w:rsidRPr="00155C26" w:rsidSect="00155C26">
          <w:pgSz w:w="16839" w:h="11907" w:orient="landscape" w:code="9"/>
          <w:pgMar w:top="0" w:right="0" w:bottom="0" w:left="0" w:header="720" w:footer="720" w:gutter="0"/>
          <w:pgNumType w:start="1"/>
          <w:cols w:space="720"/>
          <w:docGrid w:linePitch="299"/>
        </w:sectPr>
      </w:pP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noProof/>
          <w:sz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-19050</wp:posOffset>
            </wp:positionH>
            <wp:positionV relativeFrom="page">
              <wp:posOffset>-1270</wp:posOffset>
            </wp:positionV>
            <wp:extent cx="10692130" cy="7534910"/>
            <wp:effectExtent l="0" t="0" r="0" b="8890"/>
            <wp:wrapNone/>
            <wp:docPr id="7" name="图片 7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noProof/>
          <w:sz w:val="2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9525</wp:posOffset>
            </wp:positionH>
            <wp:positionV relativeFrom="page">
              <wp:posOffset>17780</wp:posOffset>
            </wp:positionV>
            <wp:extent cx="10692130" cy="7534910"/>
            <wp:effectExtent l="0" t="0" r="0" b="8890"/>
            <wp:wrapNone/>
            <wp:docPr id="6" name="图片 6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noProof/>
          <w:sz w:val="2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-9525</wp:posOffset>
            </wp:positionH>
            <wp:positionV relativeFrom="page">
              <wp:posOffset>-1270</wp:posOffset>
            </wp:positionV>
            <wp:extent cx="10692130" cy="7534910"/>
            <wp:effectExtent l="0" t="0" r="0" b="8890"/>
            <wp:wrapNone/>
            <wp:docPr id="5" name="图片 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noProof/>
          <w:sz w:val="2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8255</wp:posOffset>
            </wp:positionV>
            <wp:extent cx="10692130" cy="7534910"/>
            <wp:effectExtent l="0" t="0" r="0" b="8890"/>
            <wp:wrapNone/>
            <wp:docPr id="4" name="图片 4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noProof/>
          <w:sz w:val="2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10692130" cy="7534910"/>
            <wp:effectExtent l="0" t="0" r="0" b="8890"/>
            <wp:wrapNone/>
            <wp:docPr id="3" name="图片 3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noProof/>
          <w:sz w:val="2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-38100</wp:posOffset>
            </wp:positionH>
            <wp:positionV relativeFrom="page">
              <wp:posOffset>8255</wp:posOffset>
            </wp:positionV>
            <wp:extent cx="10692130" cy="7534910"/>
            <wp:effectExtent l="0" t="0" r="0" b="8890"/>
            <wp:wrapNone/>
            <wp:docPr id="2" name="图片 2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noProof/>
          <w:sz w:val="2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9525</wp:posOffset>
            </wp:positionH>
            <wp:positionV relativeFrom="page">
              <wp:posOffset>8255</wp:posOffset>
            </wp:positionV>
            <wp:extent cx="10692130" cy="7534910"/>
            <wp:effectExtent l="0" t="0" r="0" b="8890"/>
            <wp:wrapNone/>
            <wp:docPr id="1" name="图片 1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08FC" w:rsidRDefault="003908FC" w:rsidP="003908FC">
      <w:pPr>
        <w:spacing w:line="0" w:lineRule="atLeast"/>
        <w:jc w:val="left"/>
        <w:rPr>
          <w:rFonts w:ascii="Arial"/>
          <w:color w:val="FF0000"/>
          <w:sz w:val="2"/>
        </w:rPr>
      </w:pPr>
    </w:p>
    <w:p w:rsidR="00717897" w:rsidRPr="00FC5243" w:rsidRDefault="00717897" w:rsidP="00FC5243">
      <w:pPr>
        <w:ind w:firstLineChars="200" w:firstLine="560"/>
        <w:jc w:val="left"/>
        <w:rPr>
          <w:rFonts w:ascii="仿宋" w:eastAsia="仿宋" w:hAnsi="仿宋"/>
          <w:b/>
          <w:sz w:val="28"/>
          <w:szCs w:val="28"/>
        </w:rPr>
      </w:pPr>
    </w:p>
    <w:sectPr w:rsidR="00717897" w:rsidRPr="00FC5243" w:rsidSect="00740398">
      <w:pgSz w:w="16839" w:h="11907" w:orient="landscape" w:code="9"/>
      <w:pgMar w:top="0" w:right="0" w:bottom="0" w:left="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C4D" w:rsidRDefault="00F73C4D" w:rsidP="00FC5243">
      <w:r>
        <w:separator/>
      </w:r>
    </w:p>
  </w:endnote>
  <w:endnote w:type="continuationSeparator" w:id="1">
    <w:p w:rsidR="00F73C4D" w:rsidRDefault="00F73C4D" w:rsidP="00FC52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C4D" w:rsidRDefault="00F73C4D" w:rsidP="00FC5243">
      <w:r>
        <w:separator/>
      </w:r>
    </w:p>
  </w:footnote>
  <w:footnote w:type="continuationSeparator" w:id="1">
    <w:p w:rsidR="00F73C4D" w:rsidRDefault="00F73C4D" w:rsidP="00FC52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398" w:rsidRDefault="00F73C4D" w:rsidP="00740398">
    <w:pPr>
      <w:pStyle w:val="a4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398" w:rsidRDefault="00F73C4D" w:rsidP="00740398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C633C"/>
    <w:rsid w:val="00155C26"/>
    <w:rsid w:val="001F64EA"/>
    <w:rsid w:val="003908FC"/>
    <w:rsid w:val="005C012E"/>
    <w:rsid w:val="00717897"/>
    <w:rsid w:val="00970778"/>
    <w:rsid w:val="009C1D7E"/>
    <w:rsid w:val="009C40EA"/>
    <w:rsid w:val="00DC6C95"/>
    <w:rsid w:val="00E73CE1"/>
    <w:rsid w:val="00F73C4D"/>
    <w:rsid w:val="00FC5243"/>
    <w:rsid w:val="00FC63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D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6C9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C6C9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C52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C524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C52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C524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6C9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C6C9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C52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C524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C52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C524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31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23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liumei</dc:creator>
  <cp:keywords/>
  <dc:description/>
  <cp:lastModifiedBy>Lenovo User</cp:lastModifiedBy>
  <cp:revision>5</cp:revision>
  <dcterms:created xsi:type="dcterms:W3CDTF">2022-04-13T03:29:00Z</dcterms:created>
  <dcterms:modified xsi:type="dcterms:W3CDTF">2022-04-22T02:17:00Z</dcterms:modified>
</cp:coreProperties>
</file>