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附件2</w:t>
      </w:r>
    </w:p>
    <w:p>
      <w:pPr>
        <w:spacing w:line="560" w:lineRule="exact"/>
        <w:jc w:val="center"/>
        <w:rPr>
          <w:rFonts w:ascii="华文中宋" w:hAnsi="华文中宋" w:eastAsia="华文中宋"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color w:val="000000"/>
          <w:sz w:val="36"/>
          <w:szCs w:val="36"/>
        </w:rPr>
        <w:t>融合报道、应用创新参评作品推荐表</w:t>
      </w:r>
      <w:bookmarkStart w:id="0" w:name="附件3"/>
      <w:bookmarkEnd w:id="0"/>
    </w:p>
    <w:p>
      <w:pPr>
        <w:spacing w:line="200" w:lineRule="exact"/>
        <w:jc w:val="center"/>
        <w:rPr>
          <w:rFonts w:ascii="华文中宋" w:hAnsi="华文中宋" w:eastAsia="华文中宋"/>
          <w:color w:val="000000"/>
          <w:sz w:val="36"/>
          <w:szCs w:val="36"/>
        </w:rPr>
      </w:pPr>
    </w:p>
    <w:tbl>
      <w:tblPr>
        <w:tblStyle w:val="2"/>
        <w:tblW w:w="100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3693"/>
        <w:gridCol w:w="1227"/>
        <w:gridCol w:w="3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9" w:hRule="exact"/>
          <w:jc w:val="center"/>
        </w:trPr>
        <w:tc>
          <w:tcPr>
            <w:tcW w:w="1662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作品标题</w:t>
            </w:r>
          </w:p>
        </w:tc>
        <w:tc>
          <w:tcPr>
            <w:tcW w:w="36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小心！间谍可能就在你我身边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参评项目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融合报道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4" w:hRule="atLeast"/>
          <w:jc w:val="center"/>
        </w:trPr>
        <w:tc>
          <w:tcPr>
            <w:tcW w:w="1662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主创人员</w:t>
            </w:r>
          </w:p>
        </w:tc>
        <w:tc>
          <w:tcPr>
            <w:tcW w:w="3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集体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  <w:t>（唐晓芳、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  <w:t>于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  <w:t>澄、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  <w:t>赵芳芳、赵婷婷、 胡琪苑、李春樵、高兴华、张香平）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编辑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7" w:hRule="exact"/>
          <w:jc w:val="center"/>
        </w:trPr>
        <w:tc>
          <w:tcPr>
            <w:tcW w:w="1662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  <w:highlight w:val="yellow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原创单位</w:t>
            </w:r>
          </w:p>
        </w:tc>
        <w:tc>
          <w:tcPr>
            <w:tcW w:w="3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法治日报社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法治融屏编辑部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发布平台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法治号客户端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7" w:hRule="atLeast"/>
          <w:jc w:val="center"/>
        </w:trPr>
        <w:tc>
          <w:tcPr>
            <w:tcW w:w="1662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发布日期</w:t>
            </w:r>
          </w:p>
        </w:tc>
        <w:tc>
          <w:tcPr>
            <w:tcW w:w="842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rPr>
                <w:rFonts w:hint="default" w:ascii="仿宋" w:hAnsi="仿宋" w:eastAsia="仿宋"/>
                <w:sz w:val="28"/>
                <w:szCs w:val="28"/>
              </w:rPr>
              <w:t>2022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default" w:ascii="仿宋" w:hAnsi="仿宋" w:eastAsia="仿宋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default" w:ascii="仿宋" w:hAnsi="仿宋" w:eastAsia="仿宋"/>
                <w:sz w:val="28"/>
                <w:szCs w:val="28"/>
              </w:rPr>
              <w:t>15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hint="default" w:ascii="仿宋" w:hAnsi="仿宋" w:eastAsia="仿宋"/>
                <w:sz w:val="28"/>
                <w:szCs w:val="28"/>
              </w:rPr>
              <w:t>07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时</w:t>
            </w:r>
            <w:r>
              <w:rPr>
                <w:rFonts w:hint="default" w:ascii="仿宋" w:hAnsi="仿宋" w:eastAsia="仿宋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分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5" w:hRule="exact"/>
          <w:jc w:val="center"/>
        </w:trPr>
        <w:tc>
          <w:tcPr>
            <w:tcW w:w="1662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作品链接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和二维码</w:t>
            </w:r>
          </w:p>
        </w:tc>
        <w:tc>
          <w:tcPr>
            <w:tcW w:w="8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https://fzhapp.fzrb.cn:1445/share/#/news_detail?contentType=5&amp;contentId=387332&amp;cId=0&amp;tencentShare=1</w:t>
            </w:r>
          </w:p>
          <w:p>
            <w:pPr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drawing>
                <wp:inline distT="0" distB="0" distL="114300" distR="114300">
                  <wp:extent cx="1206500" cy="1206500"/>
                  <wp:effectExtent l="0" t="0" r="12700" b="12700"/>
                  <wp:docPr id="3" name="图片 3" descr="1_785327925_171_85_3_673837344_ddec1a38840d5ebdba0bdd6f5c538e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_785327925_171_85_3_673837344_ddec1a38840d5ebdba0bdd6f5c538e6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9" w:hRule="exact"/>
          <w:jc w:val="center"/>
        </w:trPr>
        <w:tc>
          <w:tcPr>
            <w:tcW w:w="1662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作品简介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spacing w:val="-20"/>
                <w:sz w:val="24"/>
              </w:rPr>
            </w:pPr>
            <w:r>
              <w:rPr>
                <w:rFonts w:hint="eastAsia" w:ascii="华文中宋" w:hAnsi="华文中宋" w:eastAsia="华文中宋"/>
                <w:spacing w:val="-20"/>
                <w:sz w:val="24"/>
              </w:rPr>
              <w:t>（采编</w:t>
            </w:r>
            <w:r>
              <w:rPr>
                <w:rFonts w:ascii="华文中宋" w:hAnsi="华文中宋" w:eastAsia="华文中宋"/>
                <w:spacing w:val="-20"/>
                <w:sz w:val="24"/>
              </w:rPr>
              <w:t>过程</w:t>
            </w:r>
            <w:r>
              <w:rPr>
                <w:rFonts w:hint="eastAsia" w:ascii="华文中宋" w:hAnsi="华文中宋" w:eastAsia="华文中宋"/>
                <w:spacing w:val="-20"/>
                <w:sz w:val="24"/>
              </w:rPr>
              <w:t>）</w:t>
            </w:r>
          </w:p>
        </w:tc>
        <w:tc>
          <w:tcPr>
            <w:tcW w:w="8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60" w:firstLineChars="200"/>
              <w:textAlignment w:val="auto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该作品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以现实生活中真实发生的典型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案例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为切入点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通过情景演绎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的表现手法,再现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“感情引诱”“金钱收买”“网络勾联”等间谍常用套路，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以骗取国家机密的犯罪活动，向社会公众普及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相关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法律知识点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警示大众辨识警惕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避开间谍套路，增强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保密意识，维护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国家安全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人人有责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该作品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第七个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全民国家安全教育日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关键时间点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推出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收到广泛的普法宣传效果。</w:t>
            </w:r>
          </w:p>
          <w:p>
            <w:pP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7" w:hRule="exact"/>
          <w:jc w:val="center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社会效果</w:t>
            </w:r>
          </w:p>
        </w:tc>
        <w:tc>
          <w:tcPr>
            <w:tcW w:w="8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该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作品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法治日报社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法治号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客户端、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法治融屏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”户外大屏端和室内电子屏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新媒体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平台首发上线后，被司法部、中国普法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央视今日说法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等数百余家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政务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新媒体账号转载传播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并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被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“学习强国”平台首页作专题推荐，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  <w:t>全渠道累计播放量破千万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次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融合传播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效果好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  <w:t>，深受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广大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  <w:t>网友点赞。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5" w:hRule="exact"/>
          <w:jc w:val="center"/>
        </w:trPr>
        <w:tc>
          <w:tcPr>
            <w:tcW w:w="1662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初评评语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（推荐理由）</w:t>
            </w:r>
          </w:p>
          <w:p>
            <w:pPr>
              <w:spacing w:line="380" w:lineRule="exact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8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560" w:firstLineChars="200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该作品创作手法灵活，视频语言生动，法治宣传接地气，融媒体传播广泛，是一个制作精良的融合宣传普法短视频。</w:t>
            </w:r>
          </w:p>
          <w:p>
            <w:pPr>
              <w:jc w:val="left"/>
              <w:rPr>
                <w:rFonts w:hint="eastAsia" w:ascii="仿宋" w:hAnsi="仿宋" w:eastAsia="仿宋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2"/>
                <w:szCs w:val="22"/>
              </w:rPr>
            </w:pPr>
          </w:p>
          <w:p>
            <w:pPr>
              <w:spacing w:line="380" w:lineRule="exact"/>
              <w:rPr>
                <w:rFonts w:ascii="华文中宋" w:hAnsi="华文中宋" w:eastAsia="华文中宋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                              签名：</w:t>
            </w:r>
          </w:p>
          <w:p>
            <w:pPr>
              <w:spacing w:line="38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                                       </w:t>
            </w:r>
            <w:r>
              <w:rPr>
                <w:rFonts w:ascii="华文中宋" w:hAnsi="华文中宋" w:eastAsia="华文中宋"/>
                <w:sz w:val="24"/>
              </w:rPr>
              <w:t xml:space="preserve">        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（加盖单位公章）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                            </w:t>
            </w:r>
            <w:r>
              <w:rPr>
                <w:rFonts w:ascii="华文中宋" w:hAnsi="华文中宋" w:eastAsia="华文中宋"/>
                <w:sz w:val="24"/>
              </w:rPr>
              <w:t xml:space="preserve">                 </w:t>
            </w:r>
            <w:r>
              <w:rPr>
                <w:rFonts w:hint="eastAsia" w:ascii="华文中宋" w:hAnsi="华文中宋" w:eastAsia="华文中宋"/>
                <w:sz w:val="24"/>
              </w:rPr>
              <w:t xml:space="preserve"> </w:t>
            </w:r>
            <w:r>
              <w:rPr>
                <w:rFonts w:ascii="华文中宋" w:hAnsi="华文中宋" w:eastAsia="华文中宋"/>
                <w:sz w:val="24"/>
              </w:rPr>
              <w:t xml:space="preserve">  20</w:t>
            </w:r>
            <w:r>
              <w:rPr>
                <w:rFonts w:hint="eastAsia" w:ascii="华文中宋" w:hAnsi="华文中宋" w:eastAsia="华文中宋"/>
                <w:sz w:val="24"/>
              </w:rPr>
              <w:t>23</w:t>
            </w:r>
            <w:r>
              <w:rPr>
                <w:rFonts w:ascii="华文中宋" w:hAnsi="华文中宋" w:eastAsia="华文中宋"/>
                <w:sz w:val="24"/>
              </w:rPr>
              <w:t xml:space="preserve">年  </w:t>
            </w:r>
            <w:r>
              <w:rPr>
                <w:rFonts w:hint="eastAsia" w:ascii="华文中宋" w:hAnsi="华文中宋" w:eastAsia="华文中宋"/>
                <w:sz w:val="24"/>
              </w:rPr>
              <w:t>月</w:t>
            </w:r>
            <w:r>
              <w:rPr>
                <w:rFonts w:ascii="华文中宋" w:hAnsi="华文中宋" w:eastAsia="华文中宋"/>
                <w:sz w:val="24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4"/>
              </w:rPr>
              <w:t>日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YTZlMmFiNDRiNzNkZDU1NzgzMzNiMmIyY2RmMzUifQ=="/>
  </w:docVars>
  <w:rsids>
    <w:rsidRoot w:val="17D318F3"/>
    <w:rsid w:val="0D5A0CE5"/>
    <w:rsid w:val="0FA715CD"/>
    <w:rsid w:val="14071546"/>
    <w:rsid w:val="17D318F3"/>
    <w:rsid w:val="1D295362"/>
    <w:rsid w:val="2476714A"/>
    <w:rsid w:val="3392579F"/>
    <w:rsid w:val="38EE1885"/>
    <w:rsid w:val="48717642"/>
    <w:rsid w:val="5ACF1349"/>
    <w:rsid w:val="5F9976B9"/>
    <w:rsid w:val="71AC2947"/>
    <w:rsid w:val="CBFE9DE6"/>
    <w:rsid w:val="DFD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single"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551</Words>
  <Characters>688</Characters>
  <Lines>0</Lines>
  <Paragraphs>0</Paragraphs>
  <TotalTime>1</TotalTime>
  <ScaleCrop>false</ScaleCrop>
  <LinksUpToDate>false</LinksUpToDate>
  <CharactersWithSpaces>830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2023-03-16T22:07:00Z</dcterms:created>
  <dc:creator>86186</dc:creator>
  <cp:lastModifiedBy>Admin</cp:lastModifiedBy>
  <dcterms:modified xsi:type="dcterms:W3CDTF">2023-03-20T09:03:24Z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50A73907C90F441CBE44210C503412AF</vt:lpwstr>
  </property>
</Properties>
</file>