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CABE">
      <w:pPr>
        <w:keepNext w:val="0"/>
        <w:keepLines w:val="0"/>
        <w:pageBreakBefore w:val="0"/>
        <w:widowControl w:val="0"/>
        <w:tabs>
          <w:tab w:val="right" w:pos="8730"/>
        </w:tabs>
        <w:kinsoku/>
        <w:wordWrap/>
        <w:overflowPunct/>
        <w:topLinePunct w:val="0"/>
        <w:autoSpaceDE/>
        <w:autoSpaceDN/>
        <w:bidi w:val="0"/>
        <w:adjustRightInd/>
        <w:snapToGrid/>
        <w:spacing w:line="560" w:lineRule="exact"/>
        <w:textAlignment w:val="auto"/>
        <w:outlineLvl w:val="0"/>
        <w:rPr>
          <w:rFonts w:hint="default" w:ascii="黑体" w:hAnsi="黑体" w:eastAsia="黑体"/>
          <w:color w:val="000000"/>
          <w:szCs w:val="32"/>
          <w:lang w:val="en-US" w:eastAsia="zh-CN"/>
        </w:rPr>
      </w:pPr>
      <w:r>
        <w:rPr>
          <w:rFonts w:hint="eastAsia" w:ascii="黑体" w:hAnsi="黑体" w:eastAsia="黑体"/>
          <w:color w:val="000000"/>
          <w:szCs w:val="32"/>
        </w:rPr>
        <w:t>附件1</w:t>
      </w:r>
      <w:r>
        <w:rPr>
          <w:rFonts w:hint="eastAsia" w:ascii="黑体" w:hAnsi="黑体" w:eastAsia="黑体"/>
          <w:color w:val="000000"/>
          <w:szCs w:val="32"/>
          <w:lang w:val="en-US" w:eastAsia="zh-CN"/>
        </w:rPr>
        <w:t>-1</w:t>
      </w:r>
    </w:p>
    <w:p w14:paraId="0B52FE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Cs w:val="32"/>
        </w:rPr>
      </w:pPr>
    </w:p>
    <w:p w14:paraId="40289A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报送单位诚信承诺书</w:t>
      </w:r>
    </w:p>
    <w:p w14:paraId="70B5C1BD">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仿宋_GB2312" w:hAnsi="仿宋"/>
          <w:color w:val="000000"/>
          <w:sz w:val="24"/>
          <w:szCs w:val="24"/>
        </w:rPr>
      </w:pPr>
    </w:p>
    <w:p w14:paraId="07D6611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我单位就参评本届中国新闻奖作如下承诺：</w:t>
      </w:r>
    </w:p>
    <w:p w14:paraId="4657FC9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一、根据《中国新闻奖评选办法》和有关通知要求组织作品评选。对申报的作品以及推荐表等材料，认真审核把关。相关作品内容和材料均已经过作者（主创人员）和编辑的确认，均符合参评要求。</w:t>
      </w:r>
    </w:p>
    <w:p w14:paraId="3881CDA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66BC2EC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如违反上述承诺，我单位愿根据中国新闻奖评选有关处罚规定承担全部责任，接受中国记协对我单位和推荐单位，以及相关责任人、作者（主创人员）和编辑的处罚。</w:t>
      </w:r>
    </w:p>
    <w:p w14:paraId="537553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24"/>
          <w:szCs w:val="24"/>
        </w:rPr>
      </w:pPr>
    </w:p>
    <w:p w14:paraId="14CE02C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承诺人（签名）：</w:t>
      </w:r>
    </w:p>
    <w:p w14:paraId="1DA9C45F">
      <w:pPr>
        <w:keepNext w:val="0"/>
        <w:keepLines w:val="0"/>
        <w:pageBreakBefore w:val="0"/>
        <w:widowControl w:val="0"/>
        <w:kinsoku/>
        <w:wordWrap/>
        <w:overflowPunct/>
        <w:topLinePunct w:val="0"/>
        <w:autoSpaceDE/>
        <w:autoSpaceDN/>
        <w:bidi w:val="0"/>
        <w:adjustRightInd/>
        <w:snapToGrid/>
        <w:spacing w:line="560" w:lineRule="exact"/>
        <w:ind w:firstLine="4000" w:firstLineChars="1250"/>
        <w:textAlignment w:val="auto"/>
        <w:rPr>
          <w:rFonts w:hint="eastAsia" w:ascii="仿宋" w:hAnsi="仿宋" w:eastAsia="仿宋" w:cs="仿宋"/>
          <w:color w:val="000000"/>
          <w:szCs w:val="32"/>
        </w:rPr>
      </w:pPr>
    </w:p>
    <w:p w14:paraId="3E4D2C3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（报送单位主管领导签字并加盖公章）</w:t>
      </w:r>
    </w:p>
    <w:p w14:paraId="3ECE5965">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r>
        <w:rPr>
          <w:rFonts w:hint="eastAsia" w:ascii="仿宋" w:hAnsi="仿宋" w:eastAsia="仿宋" w:cs="仿宋"/>
          <w:color w:val="000000"/>
          <w:szCs w:val="32"/>
        </w:rPr>
        <w:t xml:space="preserve">                             年    月    日</w:t>
      </w:r>
    </w:p>
    <w:p w14:paraId="7F0C229C">
      <w:pPr>
        <w:spacing w:line="600" w:lineRule="exact"/>
        <w:jc w:val="center"/>
        <w:rPr>
          <w:rFonts w:hint="eastAsia" w:ascii="方正小标宋简体" w:hAnsi="方正小标宋简体" w:eastAsia="方正小标宋简体" w:cs="方正小标宋简体"/>
          <w:color w:val="000000"/>
          <w:sz w:val="44"/>
          <w:szCs w:val="44"/>
        </w:rPr>
      </w:pPr>
    </w:p>
    <w:p w14:paraId="265F6A2C">
      <w:pPr>
        <w:spacing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54E89376">
      <w:pPr>
        <w:rPr>
          <w:rFonts w:ascii="方正仿宋_GB2312" w:hAnsi="仿宋"/>
          <w:color w:val="000000"/>
          <w:sz w:val="24"/>
          <w:szCs w:val="24"/>
        </w:rPr>
      </w:pPr>
    </w:p>
    <w:p w14:paraId="7A34CE15">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我就申报的《“地震小孩被埋图”系AI生成，警惕虚假信息“余震”！｜AI热评》作品参评本届中国新闻奖作如下承诺：</w:t>
      </w:r>
    </w:p>
    <w:p w14:paraId="56D2F7C9">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一、根据《中国新闻奖评选办法》和有关通知要求申报作品。对申报的作品以及推荐表等材料，如实填写，认真审查。作品内容和材料均已经过确认，符合参评要求。</w:t>
      </w:r>
    </w:p>
    <w:p w14:paraId="7678B31B">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0F7C11E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25C70DB4">
      <w:pPr>
        <w:spacing w:line="560" w:lineRule="exact"/>
        <w:ind w:firstLine="640"/>
        <w:rPr>
          <w:rFonts w:hint="eastAsia" w:ascii="仿宋" w:hAnsi="仿宋" w:eastAsia="仿宋" w:cs="仿宋"/>
          <w:color w:val="000000"/>
          <w:szCs w:val="32"/>
        </w:rPr>
      </w:pPr>
    </w:p>
    <w:p w14:paraId="3C916180">
      <w:pPr>
        <w:spacing w:line="560" w:lineRule="exact"/>
        <w:ind w:firstLine="640"/>
        <w:rPr>
          <w:rFonts w:hint="eastAsia" w:ascii="仿宋" w:hAnsi="仿宋" w:eastAsia="仿宋" w:cs="仿宋"/>
          <w:color w:val="000000"/>
          <w:szCs w:val="32"/>
        </w:rPr>
      </w:pPr>
    </w:p>
    <w:p w14:paraId="60657CDE">
      <w:pPr>
        <w:spacing w:line="560" w:lineRule="exact"/>
        <w:ind w:firstLine="3558" w:firstLineChars="1112"/>
        <w:rPr>
          <w:rFonts w:hint="eastAsia" w:ascii="仿宋" w:hAnsi="仿宋" w:eastAsia="仿宋" w:cs="仿宋"/>
          <w:color w:val="000000"/>
          <w:szCs w:val="32"/>
        </w:rPr>
      </w:pPr>
      <w:r>
        <w:rPr>
          <w:rFonts w:hint="eastAsia" w:ascii="仿宋" w:hAnsi="仿宋" w:eastAsia="仿宋" w:cs="仿宋"/>
          <w:color w:val="000000"/>
          <w:szCs w:val="32"/>
        </w:rPr>
        <w:t>承诺人（签名）：</w:t>
      </w:r>
    </w:p>
    <w:p w14:paraId="1739307B">
      <w:pPr>
        <w:spacing w:line="560" w:lineRule="exact"/>
        <w:rPr>
          <w:rFonts w:hint="eastAsia" w:ascii="仿宋" w:hAnsi="仿宋" w:eastAsia="仿宋" w:cs="仿宋"/>
          <w:color w:val="000000"/>
          <w:szCs w:val="32"/>
        </w:rPr>
      </w:pPr>
    </w:p>
    <w:p w14:paraId="7562B7A8">
      <w:pPr>
        <w:ind w:firstLine="5600" w:firstLineChars="1750"/>
        <w:rPr>
          <w:rFonts w:hint="eastAsia" w:ascii="仿宋" w:hAnsi="仿宋" w:eastAsia="仿宋" w:cs="仿宋"/>
          <w:color w:val="000000"/>
          <w:szCs w:val="32"/>
        </w:rPr>
      </w:pPr>
      <w:r>
        <w:rPr>
          <w:rFonts w:hint="eastAsia" w:ascii="仿宋" w:hAnsi="仿宋" w:eastAsia="仿宋" w:cs="仿宋"/>
          <w:color w:val="000000"/>
          <w:szCs w:val="32"/>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1A396D47"/>
    <w:rsid w:val="4CA94913"/>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710</Words>
  <Characters>712</Characters>
  <Lines>0</Lines>
  <Paragraphs>0</Paragraphs>
  <TotalTime>0</TotalTime>
  <ScaleCrop>false</ScaleCrop>
  <LinksUpToDate>false</LinksUpToDate>
  <CharactersWithSpaces>763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丹丹丹丹^_^</cp:lastModifiedBy>
  <dcterms:modified xsi:type="dcterms:W3CDTF">2026-04-21T09:08:16Z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eyJoZGlkIjoiYThiZTcyZmU4YjJiM2MwNzhmM2JkZTdiZDk5YjNlNzYiLCJ1c2VySWQiOiIyNDk4MjMzMTIifQ==</vt:lpwstr>
  </property>
  <property fmtid="{D5CDD505-2E9C-101B-9397-08002B2CF9AE}" pid="4" name="ICV">
    <vt:lpwstr>D1E8F804244740EF9C47E280E765C5A0_12</vt:lpwstr>
  </property>
</Properties>
</file>