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432"/>
        <w:gridCol w:w="1251"/>
        <w:gridCol w:w="814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手绘长卷《普法画卷》系列短视频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《普法画卷｜把法律交给人民》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视频、长图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03:47</w:t>
            </w:r>
          </w:p>
        </w:tc>
        <w:tc>
          <w:tcPr>
            <w:tcW w:w="14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2024.12.4</w:t>
            </w:r>
          </w:p>
        </w:tc>
        <w:tc>
          <w:tcPr>
            <w:tcW w:w="12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法治号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7D3712A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《普法画卷｜</w:t>
            </w:r>
            <w:r>
              <w:rPr>
                <w:rFonts w:ascii="宋体" w:hAnsi="宋体" w:eastAsia="宋体" w:cs="宋体"/>
                <w:sz w:val="24"/>
                <w:szCs w:val="24"/>
              </w:rPr>
              <w:t>对法治信仰的呼唤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视频、长图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03:15</w:t>
            </w:r>
          </w:p>
        </w:tc>
        <w:tc>
          <w:tcPr>
            <w:tcW w:w="1432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2024.12.27</w:t>
            </w:r>
          </w:p>
        </w:tc>
        <w:tc>
          <w:tcPr>
            <w:tcW w:w="1251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法治号</w:t>
            </w:r>
          </w:p>
        </w:tc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55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《普法画卷｜</w:t>
            </w:r>
            <w:r>
              <w:rPr>
                <w:rFonts w:ascii="宋体" w:hAnsi="宋体" w:eastAsia="宋体" w:cs="宋体"/>
                <w:sz w:val="24"/>
                <w:szCs w:val="24"/>
              </w:rPr>
              <w:t>不依法办事者不为官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视频、长图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03:43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2025.2.3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法治号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《普法画卷｜</w:t>
            </w:r>
            <w:r>
              <w:rPr>
                <w:rFonts w:ascii="宋体" w:hAnsi="宋体" w:eastAsia="宋体" w:cs="宋体"/>
                <w:sz w:val="24"/>
                <w:szCs w:val="24"/>
              </w:rPr>
              <w:t>普法要从娃娃抓起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 w14:paraId="2A6ED3F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视频、长图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78C5D935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03:27</w:t>
            </w:r>
          </w:p>
        </w:tc>
        <w:tc>
          <w:tcPr>
            <w:tcW w:w="1432" w:type="dxa"/>
            <w:tcBorders>
              <w:top w:val="single" w:color="auto" w:sz="4" w:space="0"/>
            </w:tcBorders>
            <w:vAlign w:val="center"/>
          </w:tcPr>
          <w:p w14:paraId="592AAE7A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2025.3.19</w:t>
            </w:r>
          </w:p>
        </w:tc>
        <w:tc>
          <w:tcPr>
            <w:tcW w:w="1251" w:type="dxa"/>
            <w:tcBorders>
              <w:top w:val="single" w:color="auto" w:sz="4" w:space="0"/>
            </w:tcBorders>
            <w:vAlign w:val="center"/>
          </w:tcPr>
          <w:p w14:paraId="557471A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法治号</w:t>
            </w: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《普法画卷｜</w:t>
            </w:r>
            <w:r>
              <w:rPr>
                <w:rFonts w:ascii="宋体" w:hAnsi="宋体" w:eastAsia="宋体" w:cs="宋体"/>
                <w:sz w:val="24"/>
                <w:szCs w:val="24"/>
              </w:rPr>
              <w:t>村里来了“法律明白人”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981" w:type="dxa"/>
            <w:vAlign w:val="center"/>
          </w:tcPr>
          <w:p w14:paraId="55C4F50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视频、长图</w:t>
            </w:r>
          </w:p>
        </w:tc>
        <w:tc>
          <w:tcPr>
            <w:tcW w:w="992" w:type="dxa"/>
            <w:vAlign w:val="center"/>
          </w:tcPr>
          <w:p w14:paraId="7FF9790A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03:55</w:t>
            </w:r>
          </w:p>
        </w:tc>
        <w:tc>
          <w:tcPr>
            <w:tcW w:w="1432" w:type="dxa"/>
            <w:vAlign w:val="center"/>
          </w:tcPr>
          <w:p w14:paraId="20A570D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2025.5.14</w:t>
            </w:r>
          </w:p>
        </w:tc>
        <w:tc>
          <w:tcPr>
            <w:tcW w:w="1251" w:type="dxa"/>
            <w:vAlign w:val="center"/>
          </w:tcPr>
          <w:p w14:paraId="05E7AE6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法治号</w:t>
            </w:r>
          </w:p>
        </w:tc>
        <w:tc>
          <w:tcPr>
            <w:tcW w:w="814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《普法画卷｜</w:t>
            </w:r>
            <w:r>
              <w:rPr>
                <w:rFonts w:ascii="宋体" w:hAnsi="宋体" w:eastAsia="宋体" w:cs="宋体"/>
                <w:sz w:val="24"/>
                <w:szCs w:val="24"/>
              </w:rPr>
              <w:t>宪法从“纸面”走入“人心”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981" w:type="dxa"/>
            <w:vAlign w:val="center"/>
          </w:tcPr>
          <w:p w14:paraId="1B980EC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视频、长图</w:t>
            </w:r>
          </w:p>
        </w:tc>
        <w:tc>
          <w:tcPr>
            <w:tcW w:w="992" w:type="dxa"/>
            <w:vAlign w:val="center"/>
          </w:tcPr>
          <w:p w14:paraId="337B8059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05:39</w:t>
            </w:r>
          </w:p>
        </w:tc>
        <w:tc>
          <w:tcPr>
            <w:tcW w:w="1432" w:type="dxa"/>
            <w:vAlign w:val="center"/>
          </w:tcPr>
          <w:p w14:paraId="23F795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2025.9.10</w:t>
            </w:r>
          </w:p>
        </w:tc>
        <w:tc>
          <w:tcPr>
            <w:tcW w:w="1251" w:type="dxa"/>
            <w:vAlign w:val="center"/>
          </w:tcPr>
          <w:p w14:paraId="6C31E79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法治号</w:t>
            </w:r>
          </w:p>
        </w:tc>
        <w:tc>
          <w:tcPr>
            <w:tcW w:w="814" w:type="dxa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代表作</w:t>
            </w: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《普法画卷｜</w:t>
            </w:r>
            <w:r>
              <w:rPr>
                <w:rFonts w:ascii="宋体" w:hAnsi="宋体" w:eastAsia="宋体" w:cs="宋体"/>
                <w:sz w:val="24"/>
                <w:szCs w:val="24"/>
              </w:rPr>
              <w:t>“谁执法谁普法”落地生根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981" w:type="dxa"/>
            <w:vAlign w:val="center"/>
          </w:tcPr>
          <w:p w14:paraId="5DD5261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视频、长图</w:t>
            </w:r>
          </w:p>
        </w:tc>
        <w:tc>
          <w:tcPr>
            <w:tcW w:w="992" w:type="dxa"/>
            <w:vAlign w:val="center"/>
          </w:tcPr>
          <w:p w14:paraId="5524180D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05:03</w:t>
            </w:r>
          </w:p>
        </w:tc>
        <w:tc>
          <w:tcPr>
            <w:tcW w:w="1432" w:type="dxa"/>
            <w:vAlign w:val="center"/>
          </w:tcPr>
          <w:p w14:paraId="64BB8BA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2025.11.15</w:t>
            </w:r>
          </w:p>
        </w:tc>
        <w:tc>
          <w:tcPr>
            <w:tcW w:w="1251" w:type="dxa"/>
            <w:vAlign w:val="center"/>
          </w:tcPr>
          <w:p w14:paraId="09EA6DB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法治号</w:t>
            </w:r>
          </w:p>
        </w:tc>
        <w:tc>
          <w:tcPr>
            <w:tcW w:w="814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《普法画卷｜</w:t>
            </w:r>
            <w:r>
              <w:rPr>
                <w:rFonts w:ascii="宋体" w:hAnsi="宋体" w:eastAsia="宋体" w:cs="宋体"/>
                <w:sz w:val="24"/>
                <w:szCs w:val="24"/>
              </w:rPr>
              <w:t>民法典直播“带货”出圈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981" w:type="dxa"/>
            <w:vAlign w:val="center"/>
          </w:tcPr>
          <w:p w14:paraId="2B1485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视频、长图</w:t>
            </w:r>
          </w:p>
        </w:tc>
        <w:tc>
          <w:tcPr>
            <w:tcW w:w="992" w:type="dxa"/>
            <w:vAlign w:val="center"/>
          </w:tcPr>
          <w:p w14:paraId="4D44271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05:00</w:t>
            </w:r>
          </w:p>
        </w:tc>
        <w:tc>
          <w:tcPr>
            <w:tcW w:w="1432" w:type="dxa"/>
            <w:vAlign w:val="center"/>
          </w:tcPr>
          <w:p w14:paraId="4A9C90F8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2025.12.02</w:t>
            </w:r>
          </w:p>
        </w:tc>
        <w:tc>
          <w:tcPr>
            <w:tcW w:w="1251" w:type="dxa"/>
            <w:vAlign w:val="center"/>
          </w:tcPr>
          <w:p w14:paraId="73725E5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法治号</w:t>
            </w:r>
          </w:p>
        </w:tc>
        <w:tc>
          <w:tcPr>
            <w:tcW w:w="814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代表作</w:t>
            </w: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421BD17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03F97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 w14:paraId="62A0F83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vAlign w:val="center"/>
          </w:tcPr>
          <w:p w14:paraId="545FBB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BCC118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EC9C4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 w14:paraId="6D838B8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vAlign w:val="center"/>
          </w:tcPr>
          <w:p w14:paraId="6A8BD8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1ECDE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7325CD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 w14:paraId="42202C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vAlign w:val="center"/>
          </w:tcPr>
          <w:p w14:paraId="675ACB0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C06CD2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BF89D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 w14:paraId="2BC9512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vAlign w:val="center"/>
          </w:tcPr>
          <w:p w14:paraId="653C178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5D3B57EE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E581604F-989F-4BBC-8614-84875346E5E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C0F5CD2C-DF49-4767-8D43-DE546512A95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22F2C0A-5D8B-4EF1-8A7C-55B0C59C72E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C1B4AA5-4A63-4237-93FF-DDE410AFC61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C867C3E"/>
    <w:rsid w:val="335E6981"/>
    <w:rsid w:val="39EE5ECF"/>
    <w:rsid w:val="4CA94913"/>
    <w:rsid w:val="4DD737DA"/>
    <w:rsid w:val="54F80154"/>
    <w:rsid w:val="5F9E593F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468</Words>
  <Characters>586</Characters>
  <Lines>0</Lines>
  <Paragraphs>0</Paragraphs>
  <TotalTime>0</TotalTime>
  <ScaleCrop>false</ScaleCrop>
  <LinksUpToDate>false</LinksUpToDate>
  <CharactersWithSpaces>586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郝若希</cp:lastModifiedBy>
  <dcterms:modified xsi:type="dcterms:W3CDTF">2026-04-17T05:52:50Z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eyJoZGlkIjoiMjRmZjk4ODgyY2JmNzg2YTg1MjVjMzM1ZmRkNzAyNjciLCJ1c2VySWQiOiIxMTQ2NjA5ODQzIn0=</vt:lpwstr>
  </property>
  <property fmtid="{D5CDD505-2E9C-101B-9397-08002B2CF9AE}" pid="4" name="ICV">
    <vt:lpwstr>D1E8F804244740EF9C47E280E765C5A0_12</vt:lpwstr>
  </property>
</Properties>
</file>